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0AE3" w14:textId="77777777" w:rsidR="004D026F" w:rsidRDefault="004D026F" w:rsidP="00525580">
      <w:pPr>
        <w:spacing w:after="300"/>
        <w:rPr>
          <w:rFonts w:ascii="Times New Roman" w:eastAsia="Times New Roman" w:hAnsi="Times New Roman" w:cs="Times New Roman"/>
          <w:color w:val="000000" w:themeColor="text1"/>
          <w:kern w:val="0"/>
          <w14:ligatures w14:val="none"/>
        </w:rPr>
      </w:pPr>
    </w:p>
    <w:p w14:paraId="2E930849" w14:textId="7E8FB22B" w:rsidR="00525580" w:rsidRPr="005216CE" w:rsidRDefault="00525580" w:rsidP="00525580">
      <w:pPr>
        <w:spacing w:after="300"/>
        <w:rPr>
          <w:rFonts w:ascii="Times New Roman" w:eastAsia="Times New Roman" w:hAnsi="Times New Roman" w:cs="Times New Roman"/>
          <w:color w:val="000000" w:themeColor="text1"/>
          <w:kern w:val="0"/>
          <w14:ligatures w14:val="none"/>
        </w:rPr>
      </w:pPr>
      <w:r w:rsidRPr="005216CE">
        <w:rPr>
          <w:rFonts w:ascii="Times New Roman" w:eastAsia="Times New Roman" w:hAnsi="Times New Roman" w:cs="Times New Roman"/>
          <w:color w:val="000000" w:themeColor="text1"/>
          <w:kern w:val="0"/>
          <w14:ligatures w14:val="none"/>
        </w:rPr>
        <w:t xml:space="preserve">Job Title: </w:t>
      </w:r>
      <w:r w:rsidRPr="001F58D7">
        <w:rPr>
          <w:rFonts w:ascii="Times New Roman" w:eastAsia="Times New Roman" w:hAnsi="Times New Roman" w:cs="Times New Roman"/>
          <w:color w:val="000000" w:themeColor="text1"/>
          <w:kern w:val="0"/>
          <w14:ligatures w14:val="none"/>
        </w:rPr>
        <w:tab/>
        <w:t>Director of Branded Content</w:t>
      </w:r>
    </w:p>
    <w:p w14:paraId="59B1974F" w14:textId="64877122" w:rsidR="00525580" w:rsidRPr="005216CE" w:rsidRDefault="00525580" w:rsidP="00525580">
      <w:pPr>
        <w:spacing w:before="300" w:after="300"/>
        <w:rPr>
          <w:rFonts w:ascii="Times New Roman" w:eastAsia="Times New Roman" w:hAnsi="Times New Roman" w:cs="Times New Roman"/>
          <w:color w:val="000000" w:themeColor="text1"/>
          <w:kern w:val="0"/>
          <w14:ligatures w14:val="none"/>
        </w:rPr>
      </w:pPr>
      <w:r w:rsidRPr="005216CE">
        <w:rPr>
          <w:rFonts w:ascii="Times New Roman" w:eastAsia="Times New Roman" w:hAnsi="Times New Roman" w:cs="Times New Roman"/>
          <w:color w:val="000000" w:themeColor="text1"/>
          <w:kern w:val="0"/>
          <w14:ligatures w14:val="none"/>
        </w:rPr>
        <w:t xml:space="preserve">Location: </w:t>
      </w:r>
      <w:r w:rsidRPr="001F58D7">
        <w:rPr>
          <w:rFonts w:ascii="Times New Roman" w:eastAsia="Times New Roman" w:hAnsi="Times New Roman" w:cs="Times New Roman"/>
          <w:color w:val="000000" w:themeColor="text1"/>
          <w:kern w:val="0"/>
          <w14:ligatures w14:val="none"/>
        </w:rPr>
        <w:tab/>
      </w:r>
      <w:r w:rsidRPr="005216CE">
        <w:rPr>
          <w:rFonts w:ascii="Times New Roman" w:eastAsia="Times New Roman" w:hAnsi="Times New Roman" w:cs="Times New Roman"/>
          <w:color w:val="000000" w:themeColor="text1"/>
          <w:kern w:val="0"/>
          <w14:ligatures w14:val="none"/>
        </w:rPr>
        <w:t xml:space="preserve">National Thoroughbred League </w:t>
      </w:r>
      <w:r w:rsidR="001F58D7">
        <w:rPr>
          <w:rFonts w:ascii="Times New Roman" w:eastAsia="Times New Roman" w:hAnsi="Times New Roman" w:cs="Times New Roman"/>
          <w:color w:val="000000" w:themeColor="text1"/>
          <w:kern w:val="0"/>
          <w14:ligatures w14:val="none"/>
        </w:rPr>
        <w:t xml:space="preserve">Las Vegas </w:t>
      </w:r>
      <w:r w:rsidRPr="005216CE">
        <w:rPr>
          <w:rFonts w:ascii="Times New Roman" w:eastAsia="Times New Roman" w:hAnsi="Times New Roman" w:cs="Times New Roman"/>
          <w:color w:val="000000" w:themeColor="text1"/>
          <w:kern w:val="0"/>
          <w14:ligatures w14:val="none"/>
        </w:rPr>
        <w:t>Headquarters</w:t>
      </w:r>
      <w:r w:rsidR="001F58D7">
        <w:rPr>
          <w:rFonts w:ascii="Times New Roman" w:eastAsia="Times New Roman" w:hAnsi="Times New Roman" w:cs="Times New Roman"/>
          <w:color w:val="000000" w:themeColor="text1"/>
          <w:kern w:val="0"/>
          <w14:ligatures w14:val="none"/>
        </w:rPr>
        <w:t xml:space="preserve"> or Remote</w:t>
      </w:r>
    </w:p>
    <w:p w14:paraId="0D0693C9" w14:textId="31B788B6" w:rsidR="00525580" w:rsidRPr="005216CE" w:rsidRDefault="00525580" w:rsidP="00525580">
      <w:pPr>
        <w:spacing w:before="300" w:after="300"/>
        <w:rPr>
          <w:rFonts w:ascii="Times New Roman" w:eastAsia="Times New Roman" w:hAnsi="Times New Roman" w:cs="Times New Roman"/>
          <w:color w:val="000000" w:themeColor="text1"/>
          <w:kern w:val="0"/>
          <w14:ligatures w14:val="none"/>
        </w:rPr>
      </w:pPr>
      <w:r w:rsidRPr="005216CE">
        <w:rPr>
          <w:rFonts w:ascii="Times New Roman" w:eastAsia="Times New Roman" w:hAnsi="Times New Roman" w:cs="Times New Roman"/>
          <w:color w:val="000000" w:themeColor="text1"/>
          <w:kern w:val="0"/>
          <w14:ligatures w14:val="none"/>
        </w:rPr>
        <w:t xml:space="preserve">Reports To: </w:t>
      </w:r>
      <w:r w:rsidRPr="001F58D7">
        <w:rPr>
          <w:rFonts w:ascii="Times New Roman" w:eastAsia="Times New Roman" w:hAnsi="Times New Roman" w:cs="Times New Roman"/>
          <w:color w:val="000000" w:themeColor="text1"/>
          <w:kern w:val="0"/>
          <w14:ligatures w14:val="none"/>
        </w:rPr>
        <w:tab/>
        <w:t xml:space="preserve">Chief </w:t>
      </w:r>
      <w:r w:rsidR="008E3827">
        <w:rPr>
          <w:rFonts w:ascii="Times New Roman" w:eastAsia="Times New Roman" w:hAnsi="Times New Roman" w:cs="Times New Roman"/>
          <w:color w:val="000000" w:themeColor="text1"/>
          <w:kern w:val="0"/>
          <w14:ligatures w14:val="none"/>
        </w:rPr>
        <w:t>Marketing</w:t>
      </w:r>
      <w:r w:rsidRPr="001F58D7">
        <w:rPr>
          <w:rFonts w:ascii="Times New Roman" w:eastAsia="Times New Roman" w:hAnsi="Times New Roman" w:cs="Times New Roman"/>
          <w:color w:val="000000" w:themeColor="text1"/>
          <w:kern w:val="0"/>
          <w14:ligatures w14:val="none"/>
        </w:rPr>
        <w:t xml:space="preserve"> Officer</w:t>
      </w:r>
    </w:p>
    <w:p w14:paraId="539E75D7" w14:textId="35F48EA8" w:rsidR="00525580" w:rsidRPr="001F58D7" w:rsidRDefault="00525580" w:rsidP="00525580">
      <w:pPr>
        <w:spacing w:before="100" w:beforeAutospacing="1" w:after="100" w:afterAutospacing="1"/>
        <w:rPr>
          <w:rFonts w:ascii="Times New Roman" w:eastAsia="Times New Roman" w:hAnsi="Times New Roman" w:cs="Times New Roman"/>
          <w:kern w:val="0"/>
          <w14:ligatures w14:val="none"/>
        </w:rPr>
      </w:pPr>
      <w:r w:rsidRPr="005216CE">
        <w:rPr>
          <w:rFonts w:ascii="Times New Roman" w:eastAsia="Times New Roman" w:hAnsi="Times New Roman" w:cs="Times New Roman"/>
          <w:color w:val="000000" w:themeColor="text1"/>
          <w:kern w:val="0"/>
          <w14:ligatures w14:val="none"/>
        </w:rPr>
        <w:t xml:space="preserve">The National Thoroughbred League is looking </w:t>
      </w:r>
      <w:r w:rsidRPr="001F58D7">
        <w:rPr>
          <w:rFonts w:ascii="Times New Roman" w:eastAsia="Times New Roman" w:hAnsi="Times New Roman" w:cs="Times New Roman"/>
          <w:kern w:val="0"/>
          <w14:ligatures w14:val="none"/>
        </w:rPr>
        <w:t>is</w:t>
      </w:r>
      <w:r w:rsidRPr="00454BE3">
        <w:rPr>
          <w:rFonts w:ascii="Times New Roman" w:eastAsia="Times New Roman" w:hAnsi="Times New Roman" w:cs="Times New Roman"/>
          <w:kern w:val="0"/>
          <w14:ligatures w14:val="none"/>
        </w:rPr>
        <w:t xml:space="preserve"> looking for a dynamic Branded Content </w:t>
      </w:r>
      <w:r w:rsidRPr="001F58D7">
        <w:rPr>
          <w:rFonts w:ascii="Times New Roman" w:eastAsia="Times New Roman" w:hAnsi="Times New Roman" w:cs="Times New Roman"/>
          <w:kern w:val="0"/>
          <w14:ligatures w14:val="none"/>
        </w:rPr>
        <w:t>Director</w:t>
      </w:r>
      <w:r w:rsidRPr="00454BE3">
        <w:rPr>
          <w:rFonts w:ascii="Times New Roman" w:eastAsia="Times New Roman" w:hAnsi="Times New Roman" w:cs="Times New Roman"/>
          <w:kern w:val="0"/>
          <w14:ligatures w14:val="none"/>
        </w:rPr>
        <w:t xml:space="preserve"> with experience in developing </w:t>
      </w:r>
      <w:r w:rsidRPr="001F58D7">
        <w:rPr>
          <w:rFonts w:ascii="Times New Roman" w:eastAsia="Times New Roman" w:hAnsi="Times New Roman" w:cs="Times New Roman"/>
          <w:kern w:val="0"/>
          <w14:ligatures w14:val="none"/>
        </w:rPr>
        <w:t xml:space="preserve">and delivering </w:t>
      </w:r>
      <w:r w:rsidRPr="00454BE3">
        <w:rPr>
          <w:rFonts w:ascii="Times New Roman" w:eastAsia="Times New Roman" w:hAnsi="Times New Roman" w:cs="Times New Roman"/>
          <w:kern w:val="0"/>
          <w14:ligatures w14:val="none"/>
        </w:rPr>
        <w:t xml:space="preserve">creative strategies tailored to contributing to multiple advertiser campaigns </w:t>
      </w:r>
      <w:r w:rsidRPr="001F58D7">
        <w:rPr>
          <w:rFonts w:ascii="Times New Roman" w:eastAsia="Times New Roman" w:hAnsi="Times New Roman" w:cs="Times New Roman"/>
          <w:kern w:val="0"/>
          <w14:ligatures w14:val="none"/>
        </w:rPr>
        <w:t>targeted at NTL fans and patrons.</w:t>
      </w:r>
    </w:p>
    <w:p w14:paraId="42D8CD37" w14:textId="6A8C9616" w:rsidR="001F58D7" w:rsidRPr="001F58D7" w:rsidRDefault="001F58D7" w:rsidP="001F58D7">
      <w:pPr>
        <w:autoSpaceDE w:val="0"/>
        <w:autoSpaceDN w:val="0"/>
        <w:adjustRightInd w:val="0"/>
        <w:rPr>
          <w:rFonts w:ascii="Times New Roman" w:hAnsi="Times New Roman" w:cs="Times New Roman"/>
          <w:kern w:val="0"/>
        </w:rPr>
      </w:pPr>
      <w:r w:rsidRPr="001F58D7">
        <w:rPr>
          <w:rFonts w:ascii="Times New Roman" w:hAnsi="Times New Roman" w:cs="Times New Roman"/>
          <w:kern w:val="0"/>
        </w:rPr>
        <w:t xml:space="preserve">The Mission of the </w:t>
      </w:r>
      <w:r>
        <w:rPr>
          <w:rFonts w:ascii="Times New Roman" w:hAnsi="Times New Roman" w:cs="Times New Roman"/>
          <w:kern w:val="0"/>
        </w:rPr>
        <w:t>NTL</w:t>
      </w:r>
      <w:r w:rsidRPr="001F58D7">
        <w:rPr>
          <w:rFonts w:ascii="Times New Roman" w:hAnsi="Times New Roman" w:cs="Times New Roman"/>
          <w:kern w:val="0"/>
        </w:rPr>
        <w:t xml:space="preserve"> is to deliver the greatest sports and entertainment experience in the world. We bring joy, </w:t>
      </w:r>
      <w:proofErr w:type="gramStart"/>
      <w:r w:rsidRPr="001F58D7">
        <w:rPr>
          <w:rFonts w:ascii="Times New Roman" w:hAnsi="Times New Roman" w:cs="Times New Roman"/>
          <w:kern w:val="0"/>
        </w:rPr>
        <w:t>energy</w:t>
      </w:r>
      <w:proofErr w:type="gramEnd"/>
      <w:r w:rsidRPr="001F58D7">
        <w:rPr>
          <w:rFonts w:ascii="Times New Roman" w:hAnsi="Times New Roman" w:cs="Times New Roman"/>
          <w:kern w:val="0"/>
        </w:rPr>
        <w:t xml:space="preserve"> and excitement through our league of NTL teams. Safety of horses, jockeys and all participants </w:t>
      </w:r>
      <w:proofErr w:type="gramStart"/>
      <w:r w:rsidRPr="001F58D7">
        <w:rPr>
          <w:rFonts w:ascii="Times New Roman" w:hAnsi="Times New Roman" w:cs="Times New Roman"/>
          <w:kern w:val="0"/>
        </w:rPr>
        <w:t>is</w:t>
      </w:r>
      <w:proofErr w:type="gramEnd"/>
      <w:r w:rsidRPr="001F58D7">
        <w:rPr>
          <w:rFonts w:ascii="Times New Roman" w:hAnsi="Times New Roman" w:cs="Times New Roman"/>
          <w:kern w:val="0"/>
        </w:rPr>
        <w:t xml:space="preserve"> our priority. And innovation, inclusivity and sustainability are the core drivers of our future growth and value in the horse racing industry.</w:t>
      </w:r>
      <w:r>
        <w:rPr>
          <w:rFonts w:ascii="Times New Roman" w:hAnsi="Times New Roman" w:cs="Times New Roman"/>
          <w:kern w:val="0"/>
        </w:rPr>
        <w:t xml:space="preserve"> The Value of the NTL are:</w:t>
      </w:r>
    </w:p>
    <w:p w14:paraId="12459CD0" w14:textId="77777777" w:rsidR="001F58D7" w:rsidRPr="001F58D7" w:rsidRDefault="001F58D7" w:rsidP="001F58D7">
      <w:pPr>
        <w:autoSpaceDE w:val="0"/>
        <w:autoSpaceDN w:val="0"/>
        <w:adjustRightInd w:val="0"/>
        <w:rPr>
          <w:rFonts w:ascii="Times New Roman" w:hAnsi="Times New Roman" w:cs="Times New Roman"/>
          <w:kern w:val="0"/>
        </w:rPr>
      </w:pPr>
    </w:p>
    <w:p w14:paraId="4F754025" w14:textId="77777777" w:rsidR="001F58D7" w:rsidRPr="001F58D7" w:rsidRDefault="001F58D7" w:rsidP="001F58D7">
      <w:pPr>
        <w:autoSpaceDE w:val="0"/>
        <w:autoSpaceDN w:val="0"/>
        <w:adjustRightInd w:val="0"/>
        <w:rPr>
          <w:rFonts w:ascii="Times New Roman" w:hAnsi="Times New Roman" w:cs="Times New Roman"/>
          <w:kern w:val="0"/>
        </w:rPr>
      </w:pPr>
      <w:r w:rsidRPr="001F58D7">
        <w:rPr>
          <w:rFonts w:ascii="Times New Roman" w:hAnsi="Times New Roman" w:cs="Times New Roman"/>
          <w:kern w:val="0"/>
        </w:rPr>
        <w:t>Passion: The National Thoroughbred League is driven by a passion for horse racing and a deep commitment to creating unforgettable experiences for its fans and stakeholders.</w:t>
      </w:r>
    </w:p>
    <w:p w14:paraId="257B67A5" w14:textId="77777777" w:rsidR="001F58D7" w:rsidRDefault="001F58D7" w:rsidP="001F58D7">
      <w:pPr>
        <w:autoSpaceDE w:val="0"/>
        <w:autoSpaceDN w:val="0"/>
        <w:adjustRightInd w:val="0"/>
        <w:rPr>
          <w:rFonts w:ascii="Times New Roman" w:hAnsi="Times New Roman" w:cs="Times New Roman"/>
          <w:kern w:val="0"/>
        </w:rPr>
      </w:pPr>
    </w:p>
    <w:p w14:paraId="602AA32E" w14:textId="1649BA43" w:rsidR="001F58D7" w:rsidRPr="001F58D7" w:rsidRDefault="001F58D7" w:rsidP="001F58D7">
      <w:pPr>
        <w:autoSpaceDE w:val="0"/>
        <w:autoSpaceDN w:val="0"/>
        <w:adjustRightInd w:val="0"/>
        <w:rPr>
          <w:rFonts w:ascii="Times New Roman" w:hAnsi="Times New Roman" w:cs="Times New Roman"/>
          <w:kern w:val="0"/>
        </w:rPr>
      </w:pPr>
      <w:r w:rsidRPr="001F58D7">
        <w:rPr>
          <w:rFonts w:ascii="Times New Roman" w:hAnsi="Times New Roman" w:cs="Times New Roman"/>
          <w:kern w:val="0"/>
        </w:rPr>
        <w:t>Excellence: The league is dedicated to achieving excellence in all aspects of its operations, from event management to marketing to innovation.</w:t>
      </w:r>
    </w:p>
    <w:p w14:paraId="6AFA0E33" w14:textId="77777777" w:rsidR="001F58D7" w:rsidRDefault="001F58D7" w:rsidP="001F58D7">
      <w:pPr>
        <w:autoSpaceDE w:val="0"/>
        <w:autoSpaceDN w:val="0"/>
        <w:adjustRightInd w:val="0"/>
        <w:rPr>
          <w:rFonts w:ascii="Times New Roman" w:hAnsi="Times New Roman" w:cs="Times New Roman"/>
          <w:kern w:val="0"/>
        </w:rPr>
      </w:pPr>
    </w:p>
    <w:p w14:paraId="5EC31073" w14:textId="0A43ED7A" w:rsidR="001F58D7" w:rsidRPr="001F58D7" w:rsidRDefault="001F58D7" w:rsidP="001F58D7">
      <w:pPr>
        <w:autoSpaceDE w:val="0"/>
        <w:autoSpaceDN w:val="0"/>
        <w:adjustRightInd w:val="0"/>
        <w:rPr>
          <w:rFonts w:ascii="Times New Roman" w:hAnsi="Times New Roman" w:cs="Times New Roman"/>
          <w:kern w:val="0"/>
        </w:rPr>
      </w:pPr>
      <w:r w:rsidRPr="001F58D7">
        <w:rPr>
          <w:rFonts w:ascii="Times New Roman" w:hAnsi="Times New Roman" w:cs="Times New Roman"/>
          <w:kern w:val="0"/>
        </w:rPr>
        <w:t>Teamwork, Respect, and Safety: NTL fosters a culture of teamwork and respect among its employees, participants, and partners. The league prioritizes the safety and well-being of horses, jockeys, and all individuals involved in its events.</w:t>
      </w:r>
    </w:p>
    <w:p w14:paraId="613F8C34" w14:textId="77777777" w:rsidR="001F58D7" w:rsidRDefault="001F58D7" w:rsidP="001F58D7">
      <w:pPr>
        <w:autoSpaceDE w:val="0"/>
        <w:autoSpaceDN w:val="0"/>
        <w:adjustRightInd w:val="0"/>
        <w:rPr>
          <w:rFonts w:ascii="Times New Roman" w:hAnsi="Times New Roman" w:cs="Times New Roman"/>
          <w:kern w:val="0"/>
        </w:rPr>
      </w:pPr>
    </w:p>
    <w:p w14:paraId="7C5AE577" w14:textId="358C44FE" w:rsidR="001F58D7" w:rsidRPr="001F58D7" w:rsidRDefault="001F58D7" w:rsidP="001F58D7">
      <w:pPr>
        <w:autoSpaceDE w:val="0"/>
        <w:autoSpaceDN w:val="0"/>
        <w:adjustRightInd w:val="0"/>
        <w:rPr>
          <w:rFonts w:ascii="Times New Roman" w:hAnsi="Times New Roman" w:cs="Times New Roman"/>
          <w:kern w:val="0"/>
        </w:rPr>
      </w:pPr>
      <w:r w:rsidRPr="001F58D7">
        <w:rPr>
          <w:rFonts w:ascii="Times New Roman" w:hAnsi="Times New Roman" w:cs="Times New Roman"/>
          <w:kern w:val="0"/>
        </w:rPr>
        <w:t>Inclusivity and Community: NTL embraces diversity and inclusivity, striving to create a welcoming environment for all fans, participants, and stakeholders. The league actively engages with local communities and supports initiatives that promote the growth and sustainability of the horse racing industry.</w:t>
      </w:r>
    </w:p>
    <w:p w14:paraId="049F04EE" w14:textId="4F1D6D32" w:rsidR="00454BE3" w:rsidRPr="00454BE3" w:rsidRDefault="00454BE3" w:rsidP="00454BE3">
      <w:pPr>
        <w:spacing w:before="100" w:beforeAutospacing="1" w:after="100" w:afterAutospacing="1"/>
        <w:outlineLvl w:val="1"/>
        <w:rPr>
          <w:rFonts w:ascii="Times New Roman" w:eastAsia="Times New Roman" w:hAnsi="Times New Roman" w:cs="Times New Roman"/>
          <w:b/>
          <w:bCs/>
          <w:kern w:val="0"/>
          <w14:ligatures w14:val="none"/>
        </w:rPr>
      </w:pPr>
      <w:r w:rsidRPr="00454BE3">
        <w:rPr>
          <w:rFonts w:ascii="Times New Roman" w:eastAsia="Times New Roman" w:hAnsi="Times New Roman" w:cs="Times New Roman"/>
          <w:b/>
          <w:bCs/>
          <w:kern w:val="0"/>
          <w14:ligatures w14:val="none"/>
        </w:rPr>
        <w:t>Job Description</w:t>
      </w:r>
    </w:p>
    <w:p w14:paraId="682DA204" w14:textId="77777777" w:rsidR="00525580" w:rsidRPr="001F58D7" w:rsidRDefault="00525580" w:rsidP="00525580">
      <w:p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Job Location:  Las Vegas or Remote</w:t>
      </w:r>
    </w:p>
    <w:p w14:paraId="638CCB0B" w14:textId="4A6A3229" w:rsidR="00454BE3" w:rsidRPr="00454BE3" w:rsidRDefault="00BD2358" w:rsidP="00454BE3">
      <w:p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NTL</w:t>
      </w:r>
      <w:r w:rsidR="00454BE3" w:rsidRPr="00454BE3">
        <w:rPr>
          <w:rFonts w:ascii="Times New Roman" w:eastAsia="Times New Roman" w:hAnsi="Times New Roman" w:cs="Times New Roman"/>
          <w:kern w:val="0"/>
          <w14:ligatures w14:val="none"/>
        </w:rPr>
        <w:t xml:space="preserve"> is looking for a dynamic Branded Content </w:t>
      </w:r>
      <w:r w:rsidRPr="001F58D7">
        <w:rPr>
          <w:rFonts w:ascii="Times New Roman" w:eastAsia="Times New Roman" w:hAnsi="Times New Roman" w:cs="Times New Roman"/>
          <w:kern w:val="0"/>
          <w14:ligatures w14:val="none"/>
        </w:rPr>
        <w:t>Director</w:t>
      </w:r>
      <w:r w:rsidR="00454BE3" w:rsidRPr="00454BE3">
        <w:rPr>
          <w:rFonts w:ascii="Times New Roman" w:eastAsia="Times New Roman" w:hAnsi="Times New Roman" w:cs="Times New Roman"/>
          <w:kern w:val="0"/>
          <w14:ligatures w14:val="none"/>
        </w:rPr>
        <w:t xml:space="preserve"> with experience in developing </w:t>
      </w:r>
      <w:r w:rsidRPr="001F58D7">
        <w:rPr>
          <w:rFonts w:ascii="Times New Roman" w:eastAsia="Times New Roman" w:hAnsi="Times New Roman" w:cs="Times New Roman"/>
          <w:kern w:val="0"/>
          <w14:ligatures w14:val="none"/>
        </w:rPr>
        <w:t xml:space="preserve">and delivering </w:t>
      </w:r>
      <w:r w:rsidR="00454BE3" w:rsidRPr="00454BE3">
        <w:rPr>
          <w:rFonts w:ascii="Times New Roman" w:eastAsia="Times New Roman" w:hAnsi="Times New Roman" w:cs="Times New Roman"/>
          <w:kern w:val="0"/>
          <w14:ligatures w14:val="none"/>
        </w:rPr>
        <w:t xml:space="preserve">creative strategies tailored to contributing to multiple advertiser campaigns </w:t>
      </w:r>
      <w:r w:rsidRPr="001F58D7">
        <w:rPr>
          <w:rFonts w:ascii="Times New Roman" w:eastAsia="Times New Roman" w:hAnsi="Times New Roman" w:cs="Times New Roman"/>
          <w:kern w:val="0"/>
          <w14:ligatures w14:val="none"/>
        </w:rPr>
        <w:t>targeted at NTL fans and patrons.</w:t>
      </w:r>
    </w:p>
    <w:p w14:paraId="2B5641C2" w14:textId="385CE7C1" w:rsidR="00454BE3" w:rsidRPr="00454BE3" w:rsidRDefault="00454BE3" w:rsidP="00454BE3">
      <w:p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This position will report to the </w:t>
      </w:r>
      <w:r w:rsidR="00BD2358" w:rsidRPr="001F58D7">
        <w:rPr>
          <w:rFonts w:ascii="Times New Roman" w:eastAsia="Times New Roman" w:hAnsi="Times New Roman" w:cs="Times New Roman"/>
          <w:kern w:val="0"/>
          <w14:ligatures w14:val="none"/>
        </w:rPr>
        <w:t xml:space="preserve">Chief </w:t>
      </w:r>
      <w:r w:rsidR="008E3827">
        <w:rPr>
          <w:rFonts w:ascii="Times New Roman" w:eastAsia="Times New Roman" w:hAnsi="Times New Roman" w:cs="Times New Roman"/>
          <w:kern w:val="0"/>
          <w14:ligatures w14:val="none"/>
        </w:rPr>
        <w:t>Marketing</w:t>
      </w:r>
      <w:r w:rsidR="00BD2358" w:rsidRPr="001F58D7">
        <w:rPr>
          <w:rFonts w:ascii="Times New Roman" w:eastAsia="Times New Roman" w:hAnsi="Times New Roman" w:cs="Times New Roman"/>
          <w:kern w:val="0"/>
          <w14:ligatures w14:val="none"/>
        </w:rPr>
        <w:t xml:space="preserve"> Officer</w:t>
      </w:r>
      <w:r w:rsidRPr="00454BE3">
        <w:rPr>
          <w:rFonts w:ascii="Times New Roman" w:eastAsia="Times New Roman" w:hAnsi="Times New Roman" w:cs="Times New Roman"/>
          <w:kern w:val="0"/>
          <w14:ligatures w14:val="none"/>
        </w:rPr>
        <w:t xml:space="preserve"> and will collaborate closely with our </w:t>
      </w:r>
      <w:r w:rsidR="00BD2358" w:rsidRPr="001F58D7">
        <w:rPr>
          <w:rFonts w:ascii="Times New Roman" w:eastAsia="Times New Roman" w:hAnsi="Times New Roman" w:cs="Times New Roman"/>
          <w:kern w:val="0"/>
          <w14:ligatures w14:val="none"/>
        </w:rPr>
        <w:t>sales and sponsorships</w:t>
      </w:r>
      <w:r w:rsidRPr="00454BE3">
        <w:rPr>
          <w:rFonts w:ascii="Times New Roman" w:eastAsia="Times New Roman" w:hAnsi="Times New Roman" w:cs="Times New Roman"/>
          <w:kern w:val="0"/>
          <w14:ligatures w14:val="none"/>
        </w:rPr>
        <w:t xml:space="preserve"> team to write, assign, edit and publish content that meets </w:t>
      </w:r>
      <w:r w:rsidR="00BD2358" w:rsidRPr="001F58D7">
        <w:rPr>
          <w:rFonts w:ascii="Times New Roman" w:eastAsia="Times New Roman" w:hAnsi="Times New Roman" w:cs="Times New Roman"/>
          <w:kern w:val="0"/>
          <w14:ligatures w14:val="none"/>
        </w:rPr>
        <w:t>sponsor goals/</w:t>
      </w:r>
      <w:r w:rsidRPr="00454BE3">
        <w:rPr>
          <w:rFonts w:ascii="Times New Roman" w:eastAsia="Times New Roman" w:hAnsi="Times New Roman" w:cs="Times New Roman"/>
          <w:kern w:val="0"/>
          <w14:ligatures w14:val="none"/>
        </w:rPr>
        <w:t xml:space="preserve">objectives and aligns with our content guidelines. </w:t>
      </w:r>
    </w:p>
    <w:p w14:paraId="3D9FCFDA" w14:textId="77777777" w:rsidR="004D026F" w:rsidRDefault="004D026F" w:rsidP="00454BE3">
      <w:pPr>
        <w:spacing w:before="100" w:beforeAutospacing="1" w:after="100" w:afterAutospacing="1"/>
        <w:rPr>
          <w:rFonts w:ascii="Times New Roman" w:eastAsia="Times New Roman" w:hAnsi="Times New Roman" w:cs="Times New Roman"/>
          <w:kern w:val="0"/>
          <w14:ligatures w14:val="none"/>
        </w:rPr>
      </w:pPr>
    </w:p>
    <w:p w14:paraId="2725845F" w14:textId="595F71DB" w:rsidR="00454BE3" w:rsidRPr="00454BE3" w:rsidRDefault="00454BE3" w:rsidP="00454BE3">
      <w:p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We are searching for someone with a strong background in editing, writing and digital media to present innovative ideas to clients, edit </w:t>
      </w:r>
      <w:r w:rsidR="00BD2358" w:rsidRPr="001F58D7">
        <w:rPr>
          <w:rFonts w:ascii="Times New Roman" w:eastAsia="Times New Roman" w:hAnsi="Times New Roman" w:cs="Times New Roman"/>
          <w:kern w:val="0"/>
          <w14:ligatures w14:val="none"/>
        </w:rPr>
        <w:t>content</w:t>
      </w:r>
      <w:r w:rsidRPr="00454BE3">
        <w:rPr>
          <w:rFonts w:ascii="Times New Roman" w:eastAsia="Times New Roman" w:hAnsi="Times New Roman" w:cs="Times New Roman"/>
          <w:kern w:val="0"/>
          <w14:ligatures w14:val="none"/>
        </w:rPr>
        <w:t xml:space="preserve"> and </w:t>
      </w:r>
      <w:r w:rsidR="00BD2358" w:rsidRPr="001F58D7">
        <w:rPr>
          <w:rFonts w:ascii="Times New Roman" w:eastAsia="Times New Roman" w:hAnsi="Times New Roman" w:cs="Times New Roman"/>
          <w:kern w:val="0"/>
          <w14:ligatures w14:val="none"/>
        </w:rPr>
        <w:t>create</w:t>
      </w:r>
      <w:r w:rsidRPr="00454BE3">
        <w:rPr>
          <w:rFonts w:ascii="Times New Roman" w:eastAsia="Times New Roman" w:hAnsi="Times New Roman" w:cs="Times New Roman"/>
          <w:kern w:val="0"/>
          <w14:ligatures w14:val="none"/>
        </w:rPr>
        <w:t xml:space="preserve"> exciting stories across digital and social media platforms. Expertise in </w:t>
      </w:r>
      <w:r w:rsidR="00BD2358" w:rsidRPr="001F58D7">
        <w:rPr>
          <w:rFonts w:ascii="Times New Roman" w:eastAsia="Times New Roman" w:hAnsi="Times New Roman" w:cs="Times New Roman"/>
          <w:kern w:val="0"/>
          <w14:ligatures w14:val="none"/>
        </w:rPr>
        <w:t>sports</w:t>
      </w:r>
      <w:r w:rsidRPr="00454BE3">
        <w:rPr>
          <w:rFonts w:ascii="Times New Roman" w:eastAsia="Times New Roman" w:hAnsi="Times New Roman" w:cs="Times New Roman"/>
          <w:kern w:val="0"/>
          <w14:ligatures w14:val="none"/>
        </w:rPr>
        <w:t xml:space="preserve">, </w:t>
      </w:r>
      <w:r w:rsidR="00BD2358" w:rsidRPr="001F58D7">
        <w:rPr>
          <w:rFonts w:ascii="Times New Roman" w:eastAsia="Times New Roman" w:hAnsi="Times New Roman" w:cs="Times New Roman"/>
          <w:kern w:val="0"/>
          <w14:ligatures w14:val="none"/>
        </w:rPr>
        <w:t xml:space="preserve">horse racing, and </w:t>
      </w:r>
      <w:r w:rsidRPr="00454BE3">
        <w:rPr>
          <w:rFonts w:ascii="Times New Roman" w:eastAsia="Times New Roman" w:hAnsi="Times New Roman" w:cs="Times New Roman"/>
          <w:kern w:val="0"/>
          <w14:ligatures w14:val="none"/>
        </w:rPr>
        <w:t>consumer-focused or brand-focused content is a huge plus. </w:t>
      </w:r>
    </w:p>
    <w:p w14:paraId="655402A2" w14:textId="77777777" w:rsidR="00454BE3" w:rsidRPr="00454BE3" w:rsidRDefault="00454BE3" w:rsidP="00454BE3">
      <w:p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If you're looking for challenges and opportunities </w:t>
      </w:r>
      <w:proofErr w:type="gramStart"/>
      <w:r w:rsidRPr="00454BE3">
        <w:rPr>
          <w:rFonts w:ascii="Times New Roman" w:eastAsia="Times New Roman" w:hAnsi="Times New Roman" w:cs="Times New Roman"/>
          <w:kern w:val="0"/>
          <w14:ligatures w14:val="none"/>
        </w:rPr>
        <w:t>similar to</w:t>
      </w:r>
      <w:proofErr w:type="gramEnd"/>
      <w:r w:rsidRPr="00454BE3">
        <w:rPr>
          <w:rFonts w:ascii="Times New Roman" w:eastAsia="Times New Roman" w:hAnsi="Times New Roman" w:cs="Times New Roman"/>
          <w:kern w:val="0"/>
          <w14:ligatures w14:val="none"/>
        </w:rPr>
        <w:t xml:space="preserve"> those of a startup with the benefits of a seasoned and successful company, then read on:</w:t>
      </w:r>
    </w:p>
    <w:p w14:paraId="62F5DDB0" w14:textId="77777777" w:rsidR="00454BE3" w:rsidRPr="00454BE3" w:rsidRDefault="00454BE3" w:rsidP="00454BE3">
      <w:pPr>
        <w:spacing w:beforeAutospacing="1"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b/>
          <w:bCs/>
          <w:kern w:val="0"/>
          <w:u w:val="single"/>
          <w14:ligatures w14:val="none"/>
        </w:rPr>
        <w:t>Responsibilities:</w:t>
      </w:r>
    </w:p>
    <w:p w14:paraId="0D4684CE" w14:textId="708ECD52" w:rsidR="00454BE3" w:rsidRPr="00454BE3" w:rsidRDefault="00454BE3" w:rsidP="00454BE3">
      <w:pPr>
        <w:numPr>
          <w:ilvl w:val="0"/>
          <w:numId w:val="1"/>
        </w:numPr>
        <w:spacing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Collaborate with the </w:t>
      </w:r>
      <w:r w:rsidR="00B5067D" w:rsidRPr="001F58D7">
        <w:rPr>
          <w:rFonts w:ascii="Times New Roman" w:eastAsia="Times New Roman" w:hAnsi="Times New Roman" w:cs="Times New Roman"/>
          <w:kern w:val="0"/>
          <w14:ligatures w14:val="none"/>
        </w:rPr>
        <w:t xml:space="preserve">Chief </w:t>
      </w:r>
      <w:r w:rsidR="007A1961">
        <w:rPr>
          <w:rFonts w:ascii="Times New Roman" w:eastAsia="Times New Roman" w:hAnsi="Times New Roman" w:cs="Times New Roman"/>
          <w:kern w:val="0"/>
          <w14:ligatures w14:val="none"/>
        </w:rPr>
        <w:t>Marketing</w:t>
      </w:r>
      <w:r w:rsidR="00B5067D" w:rsidRPr="001F58D7">
        <w:rPr>
          <w:rFonts w:ascii="Times New Roman" w:eastAsia="Times New Roman" w:hAnsi="Times New Roman" w:cs="Times New Roman"/>
          <w:kern w:val="0"/>
          <w14:ligatures w14:val="none"/>
        </w:rPr>
        <w:t xml:space="preserve"> Officer</w:t>
      </w:r>
      <w:r w:rsidRPr="00454BE3">
        <w:rPr>
          <w:rFonts w:ascii="Times New Roman" w:eastAsia="Times New Roman" w:hAnsi="Times New Roman" w:cs="Times New Roman"/>
          <w:kern w:val="0"/>
          <w14:ligatures w14:val="none"/>
        </w:rPr>
        <w:t xml:space="preserve"> </w:t>
      </w:r>
      <w:r w:rsidR="007A1961">
        <w:rPr>
          <w:rFonts w:ascii="Times New Roman" w:eastAsia="Times New Roman" w:hAnsi="Times New Roman" w:cs="Times New Roman"/>
          <w:kern w:val="0"/>
          <w14:ligatures w14:val="none"/>
        </w:rPr>
        <w:t xml:space="preserve">and Chief Experience Officer </w:t>
      </w:r>
      <w:r w:rsidRPr="00454BE3">
        <w:rPr>
          <w:rFonts w:ascii="Times New Roman" w:eastAsia="Times New Roman" w:hAnsi="Times New Roman" w:cs="Times New Roman"/>
          <w:kern w:val="0"/>
          <w14:ligatures w14:val="none"/>
        </w:rPr>
        <w:t xml:space="preserve">to build and scale branded </w:t>
      </w:r>
      <w:r w:rsidR="00B5067D" w:rsidRPr="001F58D7">
        <w:rPr>
          <w:rFonts w:ascii="Times New Roman" w:eastAsia="Times New Roman" w:hAnsi="Times New Roman" w:cs="Times New Roman"/>
          <w:kern w:val="0"/>
          <w14:ligatures w14:val="none"/>
        </w:rPr>
        <w:t xml:space="preserve">media </w:t>
      </w:r>
      <w:r w:rsidRPr="00454BE3">
        <w:rPr>
          <w:rFonts w:ascii="Times New Roman" w:eastAsia="Times New Roman" w:hAnsi="Times New Roman" w:cs="Times New Roman"/>
          <w:kern w:val="0"/>
          <w14:ligatures w14:val="none"/>
        </w:rPr>
        <w:t xml:space="preserve">content efforts, including </w:t>
      </w:r>
      <w:r w:rsidR="00B5067D" w:rsidRPr="001F58D7">
        <w:rPr>
          <w:rFonts w:ascii="Times New Roman" w:eastAsia="Times New Roman" w:hAnsi="Times New Roman" w:cs="Times New Roman"/>
          <w:kern w:val="0"/>
          <w14:ligatures w14:val="none"/>
        </w:rPr>
        <w:t xml:space="preserve">video and written </w:t>
      </w:r>
      <w:r w:rsidRPr="00454BE3">
        <w:rPr>
          <w:rFonts w:ascii="Times New Roman" w:eastAsia="Times New Roman" w:hAnsi="Times New Roman" w:cs="Times New Roman"/>
          <w:kern w:val="0"/>
          <w14:ligatures w14:val="none"/>
        </w:rPr>
        <w:t>campaign</w:t>
      </w:r>
      <w:r w:rsidR="00B5067D" w:rsidRPr="001F58D7">
        <w:rPr>
          <w:rFonts w:ascii="Times New Roman" w:eastAsia="Times New Roman" w:hAnsi="Times New Roman" w:cs="Times New Roman"/>
          <w:kern w:val="0"/>
          <w14:ligatures w14:val="none"/>
        </w:rPr>
        <w:t xml:space="preserve">s </w:t>
      </w:r>
      <w:r w:rsidRPr="00454BE3">
        <w:rPr>
          <w:rFonts w:ascii="Times New Roman" w:eastAsia="Times New Roman" w:hAnsi="Times New Roman" w:cs="Times New Roman"/>
          <w:kern w:val="0"/>
          <w14:ligatures w14:val="none"/>
        </w:rPr>
        <w:t>across existing and emerging platforms</w:t>
      </w:r>
    </w:p>
    <w:p w14:paraId="65617A79" w14:textId="4774C36E" w:rsidR="00454BE3" w:rsidRPr="00454BE3" w:rsidRDefault="00B5067D" w:rsidP="00454BE3">
      <w:pPr>
        <w:numPr>
          <w:ilvl w:val="0"/>
          <w:numId w:val="1"/>
        </w:num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Manage</w:t>
      </w:r>
      <w:r w:rsidR="00454BE3" w:rsidRPr="00454BE3">
        <w:rPr>
          <w:rFonts w:ascii="Times New Roman" w:eastAsia="Times New Roman" w:hAnsi="Times New Roman" w:cs="Times New Roman"/>
          <w:kern w:val="0"/>
          <w14:ligatures w14:val="none"/>
        </w:rPr>
        <w:t xml:space="preserve"> various creative elements from ideation to production, including sponsored and branded articles, social copy, </w:t>
      </w:r>
      <w:proofErr w:type="gramStart"/>
      <w:r w:rsidR="00454BE3" w:rsidRPr="00454BE3">
        <w:rPr>
          <w:rFonts w:ascii="Times New Roman" w:eastAsia="Times New Roman" w:hAnsi="Times New Roman" w:cs="Times New Roman"/>
          <w:kern w:val="0"/>
          <w14:ligatures w14:val="none"/>
        </w:rPr>
        <w:t>newsletters</w:t>
      </w:r>
      <w:proofErr w:type="gramEnd"/>
      <w:r w:rsidR="00454BE3" w:rsidRPr="00454BE3">
        <w:rPr>
          <w:rFonts w:ascii="Times New Roman" w:eastAsia="Times New Roman" w:hAnsi="Times New Roman" w:cs="Times New Roman"/>
          <w:kern w:val="0"/>
          <w14:ligatures w14:val="none"/>
        </w:rPr>
        <w:t xml:space="preserve"> and other copy as </w:t>
      </w:r>
      <w:r w:rsidR="001F58D7" w:rsidRPr="00454BE3">
        <w:rPr>
          <w:rFonts w:ascii="Times New Roman" w:eastAsia="Times New Roman" w:hAnsi="Times New Roman" w:cs="Times New Roman"/>
          <w:kern w:val="0"/>
          <w14:ligatures w14:val="none"/>
        </w:rPr>
        <w:t>needed.</w:t>
      </w:r>
      <w:r w:rsidR="00454BE3" w:rsidRPr="00454BE3">
        <w:rPr>
          <w:rFonts w:ascii="Times New Roman" w:eastAsia="Times New Roman" w:hAnsi="Times New Roman" w:cs="Times New Roman"/>
          <w:kern w:val="0"/>
          <w14:ligatures w14:val="none"/>
        </w:rPr>
        <w:t> </w:t>
      </w:r>
    </w:p>
    <w:p w14:paraId="67A4512A" w14:textId="3A62FF25" w:rsidR="00454BE3" w:rsidRPr="00454BE3" w:rsidRDefault="00454BE3" w:rsidP="00454BE3">
      <w:pPr>
        <w:numPr>
          <w:ilvl w:val="0"/>
          <w:numId w:val="1"/>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Generate compelling creative pitches tailored to </w:t>
      </w:r>
      <w:r w:rsidR="00B5067D" w:rsidRPr="001F58D7">
        <w:rPr>
          <w:rFonts w:ascii="Times New Roman" w:eastAsia="Times New Roman" w:hAnsi="Times New Roman" w:cs="Times New Roman"/>
          <w:kern w:val="0"/>
          <w14:ligatures w14:val="none"/>
        </w:rPr>
        <w:t>fans and sponsors</w:t>
      </w:r>
      <w:r w:rsidRPr="00454BE3">
        <w:rPr>
          <w:rFonts w:ascii="Times New Roman" w:eastAsia="Times New Roman" w:hAnsi="Times New Roman" w:cs="Times New Roman"/>
          <w:kern w:val="0"/>
          <w14:ligatures w14:val="none"/>
        </w:rPr>
        <w:t xml:space="preserve"> and collaborate closely with business development, </w:t>
      </w:r>
      <w:proofErr w:type="gramStart"/>
      <w:r w:rsidRPr="00454BE3">
        <w:rPr>
          <w:rFonts w:ascii="Times New Roman" w:eastAsia="Times New Roman" w:hAnsi="Times New Roman" w:cs="Times New Roman"/>
          <w:kern w:val="0"/>
          <w14:ligatures w14:val="none"/>
        </w:rPr>
        <w:t>sales</w:t>
      </w:r>
      <w:proofErr w:type="gramEnd"/>
      <w:r w:rsidRPr="00454BE3">
        <w:rPr>
          <w:rFonts w:ascii="Times New Roman" w:eastAsia="Times New Roman" w:hAnsi="Times New Roman" w:cs="Times New Roman"/>
          <w:kern w:val="0"/>
          <w14:ligatures w14:val="none"/>
        </w:rPr>
        <w:t xml:space="preserve"> and social media teams to brainstorm new content implementation </w:t>
      </w:r>
      <w:r w:rsidR="001F58D7" w:rsidRPr="00454BE3">
        <w:rPr>
          <w:rFonts w:ascii="Times New Roman" w:eastAsia="Times New Roman" w:hAnsi="Times New Roman" w:cs="Times New Roman"/>
          <w:kern w:val="0"/>
          <w14:ligatures w14:val="none"/>
        </w:rPr>
        <w:t>ideas.</w:t>
      </w:r>
      <w:r w:rsidRPr="00454BE3">
        <w:rPr>
          <w:rFonts w:ascii="Times New Roman" w:eastAsia="Times New Roman" w:hAnsi="Times New Roman" w:cs="Times New Roman"/>
          <w:kern w:val="0"/>
          <w14:ligatures w14:val="none"/>
        </w:rPr>
        <w:t xml:space="preserve"> </w:t>
      </w:r>
    </w:p>
    <w:p w14:paraId="25CAB6F7" w14:textId="5603E525" w:rsidR="00454BE3" w:rsidRPr="00454BE3" w:rsidRDefault="00454BE3" w:rsidP="00454BE3">
      <w:pPr>
        <w:numPr>
          <w:ilvl w:val="0"/>
          <w:numId w:val="1"/>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Recruit, </w:t>
      </w:r>
      <w:proofErr w:type="gramStart"/>
      <w:r w:rsidRPr="00454BE3">
        <w:rPr>
          <w:rFonts w:ascii="Times New Roman" w:eastAsia="Times New Roman" w:hAnsi="Times New Roman" w:cs="Times New Roman"/>
          <w:kern w:val="0"/>
          <w14:ligatures w14:val="none"/>
        </w:rPr>
        <w:t>train</w:t>
      </w:r>
      <w:proofErr w:type="gramEnd"/>
      <w:r w:rsidRPr="00454BE3">
        <w:rPr>
          <w:rFonts w:ascii="Times New Roman" w:eastAsia="Times New Roman" w:hAnsi="Times New Roman" w:cs="Times New Roman"/>
          <w:kern w:val="0"/>
          <w14:ligatures w14:val="none"/>
        </w:rPr>
        <w:t xml:space="preserve"> and support new branded content freelancers</w:t>
      </w:r>
      <w:r w:rsidR="00B5067D" w:rsidRPr="001F58D7">
        <w:rPr>
          <w:rFonts w:ascii="Times New Roman" w:eastAsia="Times New Roman" w:hAnsi="Times New Roman" w:cs="Times New Roman"/>
          <w:kern w:val="0"/>
          <w14:ligatures w14:val="none"/>
        </w:rPr>
        <w:t>.</w:t>
      </w:r>
    </w:p>
    <w:p w14:paraId="6CD9DB20" w14:textId="1BEE485D" w:rsidR="00454BE3" w:rsidRPr="00454BE3" w:rsidRDefault="00454BE3" w:rsidP="00454BE3">
      <w:pPr>
        <w:numPr>
          <w:ilvl w:val="0"/>
          <w:numId w:val="1"/>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Work closely with the </w:t>
      </w:r>
      <w:r w:rsidR="00B5067D" w:rsidRPr="001F58D7">
        <w:rPr>
          <w:rFonts w:ascii="Times New Roman" w:eastAsia="Times New Roman" w:hAnsi="Times New Roman" w:cs="Times New Roman"/>
          <w:kern w:val="0"/>
          <w14:ligatures w14:val="none"/>
        </w:rPr>
        <w:t>Chief Experience Officer</w:t>
      </w:r>
      <w:r w:rsidRPr="00454BE3">
        <w:rPr>
          <w:rFonts w:ascii="Times New Roman" w:eastAsia="Times New Roman" w:hAnsi="Times New Roman" w:cs="Times New Roman"/>
          <w:kern w:val="0"/>
          <w14:ligatures w14:val="none"/>
        </w:rPr>
        <w:t xml:space="preserve"> in managing the day-to-day content workflow and requests for sponsored </w:t>
      </w:r>
      <w:r w:rsidR="001F58D7" w:rsidRPr="00454BE3">
        <w:rPr>
          <w:rFonts w:ascii="Times New Roman" w:eastAsia="Times New Roman" w:hAnsi="Times New Roman" w:cs="Times New Roman"/>
          <w:kern w:val="0"/>
          <w14:ligatures w14:val="none"/>
        </w:rPr>
        <w:t>campaigns.</w:t>
      </w:r>
    </w:p>
    <w:p w14:paraId="428AC1ED" w14:textId="131C521A" w:rsidR="00454BE3" w:rsidRPr="00454BE3" w:rsidRDefault="00454BE3" w:rsidP="00454BE3">
      <w:pPr>
        <w:numPr>
          <w:ilvl w:val="0"/>
          <w:numId w:val="1"/>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Leverage </w:t>
      </w:r>
      <w:r w:rsidR="00BD2358" w:rsidRPr="001F58D7">
        <w:rPr>
          <w:rFonts w:ascii="Times New Roman" w:eastAsia="Times New Roman" w:hAnsi="Times New Roman" w:cs="Times New Roman"/>
          <w:kern w:val="0"/>
          <w14:ligatures w14:val="none"/>
        </w:rPr>
        <w:t>NTL</w:t>
      </w:r>
      <w:r w:rsidRPr="00454BE3">
        <w:rPr>
          <w:rFonts w:ascii="Times New Roman" w:eastAsia="Times New Roman" w:hAnsi="Times New Roman" w:cs="Times New Roman"/>
          <w:kern w:val="0"/>
          <w14:ligatures w14:val="none"/>
        </w:rPr>
        <w:t xml:space="preserve"> data to execute creative strategies across all content in line with </w:t>
      </w:r>
      <w:r w:rsidR="00B5067D" w:rsidRPr="001F58D7">
        <w:rPr>
          <w:rFonts w:ascii="Times New Roman" w:eastAsia="Times New Roman" w:hAnsi="Times New Roman" w:cs="Times New Roman"/>
          <w:kern w:val="0"/>
          <w14:ligatures w14:val="none"/>
        </w:rPr>
        <w:t xml:space="preserve">sponsor objective, NTL content guidelines </w:t>
      </w:r>
      <w:r w:rsidRPr="00454BE3">
        <w:rPr>
          <w:rFonts w:ascii="Times New Roman" w:eastAsia="Times New Roman" w:hAnsi="Times New Roman" w:cs="Times New Roman"/>
          <w:kern w:val="0"/>
          <w14:ligatures w14:val="none"/>
        </w:rPr>
        <w:t xml:space="preserve">and SEO best </w:t>
      </w:r>
      <w:r w:rsidR="001F58D7" w:rsidRPr="00454BE3">
        <w:rPr>
          <w:rFonts w:ascii="Times New Roman" w:eastAsia="Times New Roman" w:hAnsi="Times New Roman" w:cs="Times New Roman"/>
          <w:kern w:val="0"/>
          <w14:ligatures w14:val="none"/>
        </w:rPr>
        <w:t>practices.</w:t>
      </w:r>
    </w:p>
    <w:p w14:paraId="603E6D99" w14:textId="65368F6B" w:rsidR="00454BE3" w:rsidRPr="00454BE3" w:rsidRDefault="00454BE3" w:rsidP="00454BE3">
      <w:pPr>
        <w:numPr>
          <w:ilvl w:val="0"/>
          <w:numId w:val="1"/>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Collaborate with the team to establish best practices for branded content strategies, including editorial guidelines, templates, </w:t>
      </w:r>
      <w:proofErr w:type="gramStart"/>
      <w:r w:rsidRPr="00454BE3">
        <w:rPr>
          <w:rFonts w:ascii="Times New Roman" w:eastAsia="Times New Roman" w:hAnsi="Times New Roman" w:cs="Times New Roman"/>
          <w:kern w:val="0"/>
          <w14:ligatures w14:val="none"/>
        </w:rPr>
        <w:t>imagery</w:t>
      </w:r>
      <w:proofErr w:type="gramEnd"/>
      <w:r w:rsidRPr="00454BE3">
        <w:rPr>
          <w:rFonts w:ascii="Times New Roman" w:eastAsia="Times New Roman" w:hAnsi="Times New Roman" w:cs="Times New Roman"/>
          <w:kern w:val="0"/>
          <w14:ligatures w14:val="none"/>
        </w:rPr>
        <w:t xml:space="preserve"> and social media standards, while keeping up with industry developments to grow audience </w:t>
      </w:r>
      <w:r w:rsidR="00B5067D" w:rsidRPr="001F58D7">
        <w:rPr>
          <w:rFonts w:ascii="Times New Roman" w:eastAsia="Times New Roman" w:hAnsi="Times New Roman" w:cs="Times New Roman"/>
          <w:kern w:val="0"/>
          <w14:ligatures w14:val="none"/>
        </w:rPr>
        <w:t>engagement.</w:t>
      </w:r>
      <w:r w:rsidRPr="00454BE3">
        <w:rPr>
          <w:rFonts w:ascii="Times New Roman" w:eastAsia="Times New Roman" w:hAnsi="Times New Roman" w:cs="Times New Roman"/>
          <w:kern w:val="0"/>
          <w14:ligatures w14:val="none"/>
        </w:rPr>
        <w:t> </w:t>
      </w:r>
    </w:p>
    <w:p w14:paraId="55FF71E1" w14:textId="66DE582E" w:rsidR="00454BE3" w:rsidRPr="00454BE3" w:rsidRDefault="00454BE3" w:rsidP="00454BE3">
      <w:pPr>
        <w:numPr>
          <w:ilvl w:val="0"/>
          <w:numId w:val="1"/>
        </w:numPr>
        <w:spacing w:before="100" w:before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Work collaboratively with the leadership team to create and manage all creative content, ensuring deliverables are </w:t>
      </w:r>
      <w:r w:rsidR="001F58D7" w:rsidRPr="00454BE3">
        <w:rPr>
          <w:rFonts w:ascii="Times New Roman" w:eastAsia="Times New Roman" w:hAnsi="Times New Roman" w:cs="Times New Roman"/>
          <w:kern w:val="0"/>
          <w14:ligatures w14:val="none"/>
        </w:rPr>
        <w:t>met.</w:t>
      </w:r>
    </w:p>
    <w:p w14:paraId="43C0A2C6" w14:textId="77777777" w:rsidR="00454BE3" w:rsidRPr="00454BE3" w:rsidRDefault="00454BE3" w:rsidP="00454BE3">
      <w:pPr>
        <w:spacing w:beforeAutospacing="1"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b/>
          <w:bCs/>
          <w:kern w:val="0"/>
          <w:u w:val="single"/>
          <w14:ligatures w14:val="none"/>
        </w:rPr>
        <w:t>Requirements:</w:t>
      </w:r>
    </w:p>
    <w:p w14:paraId="50315E32" w14:textId="77777777" w:rsidR="00454BE3" w:rsidRPr="00454BE3" w:rsidRDefault="00454BE3" w:rsidP="00454BE3">
      <w:pPr>
        <w:numPr>
          <w:ilvl w:val="0"/>
          <w:numId w:val="2"/>
        </w:numPr>
        <w:spacing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At least 3-4 years of experience in digital media</w:t>
      </w:r>
    </w:p>
    <w:p w14:paraId="10F77CF5" w14:textId="27B24876" w:rsidR="00454BE3" w:rsidRPr="00454BE3" w:rsidRDefault="00454BE3" w:rsidP="00454BE3">
      <w:pPr>
        <w:numPr>
          <w:ilvl w:val="0"/>
          <w:numId w:val="2"/>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At least 1-2 </w:t>
      </w:r>
      <w:r w:rsidR="00B5067D" w:rsidRPr="001F58D7">
        <w:rPr>
          <w:rFonts w:ascii="Times New Roman" w:eastAsia="Times New Roman" w:hAnsi="Times New Roman" w:cs="Times New Roman"/>
          <w:kern w:val="0"/>
          <w14:ligatures w14:val="none"/>
        </w:rPr>
        <w:t>years’ experience</w:t>
      </w:r>
      <w:r w:rsidRPr="00454BE3">
        <w:rPr>
          <w:rFonts w:ascii="Times New Roman" w:eastAsia="Times New Roman" w:hAnsi="Times New Roman" w:cs="Times New Roman"/>
          <w:kern w:val="0"/>
          <w14:ligatures w14:val="none"/>
        </w:rPr>
        <w:t xml:space="preserve"> writing or editing branded content for a publisher, creative studio or agency </w:t>
      </w:r>
      <w:r w:rsidR="00B5067D" w:rsidRPr="001F58D7">
        <w:rPr>
          <w:rFonts w:ascii="Times New Roman" w:eastAsia="Times New Roman" w:hAnsi="Times New Roman" w:cs="Times New Roman"/>
          <w:kern w:val="0"/>
          <w14:ligatures w14:val="none"/>
        </w:rPr>
        <w:t>preferred.</w:t>
      </w:r>
    </w:p>
    <w:p w14:paraId="01817FDA" w14:textId="77777777" w:rsidR="00454BE3" w:rsidRPr="00454BE3" w:rsidRDefault="00454BE3" w:rsidP="00454BE3">
      <w:pPr>
        <w:numPr>
          <w:ilvl w:val="0"/>
          <w:numId w:val="2"/>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Strong client-facing presentation skills</w:t>
      </w:r>
    </w:p>
    <w:p w14:paraId="60126E30" w14:textId="77777777" w:rsidR="00454BE3" w:rsidRPr="00454BE3" w:rsidRDefault="00454BE3" w:rsidP="00454BE3">
      <w:pPr>
        <w:numPr>
          <w:ilvl w:val="0"/>
          <w:numId w:val="2"/>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Extensive knowledge of social media and digital media</w:t>
      </w:r>
    </w:p>
    <w:p w14:paraId="3E1A16C8" w14:textId="07DA380A" w:rsidR="00454BE3" w:rsidRPr="00454BE3" w:rsidRDefault="00454BE3" w:rsidP="00454BE3">
      <w:pPr>
        <w:numPr>
          <w:ilvl w:val="0"/>
          <w:numId w:val="2"/>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Ability to independently hit multiple deadlines across a variety of </w:t>
      </w:r>
      <w:r w:rsidR="00B5067D" w:rsidRPr="001F58D7">
        <w:rPr>
          <w:rFonts w:ascii="Times New Roman" w:eastAsia="Times New Roman" w:hAnsi="Times New Roman" w:cs="Times New Roman"/>
          <w:kern w:val="0"/>
          <w14:ligatures w14:val="none"/>
        </w:rPr>
        <w:t>projects.</w:t>
      </w:r>
    </w:p>
    <w:p w14:paraId="09E8D8D1" w14:textId="4FDD3404" w:rsidR="00454BE3" w:rsidRPr="00454BE3" w:rsidRDefault="00454BE3" w:rsidP="00454BE3">
      <w:pPr>
        <w:numPr>
          <w:ilvl w:val="0"/>
          <w:numId w:val="2"/>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Strong understanding of </w:t>
      </w:r>
      <w:r w:rsidR="00B5067D" w:rsidRPr="001F58D7">
        <w:rPr>
          <w:rFonts w:ascii="Times New Roman" w:eastAsia="Times New Roman" w:hAnsi="Times New Roman" w:cs="Times New Roman"/>
          <w:kern w:val="0"/>
          <w14:ligatures w14:val="none"/>
        </w:rPr>
        <w:t xml:space="preserve">sports, </w:t>
      </w:r>
      <w:r w:rsidRPr="00454BE3">
        <w:rPr>
          <w:rFonts w:ascii="Times New Roman" w:eastAsia="Times New Roman" w:hAnsi="Times New Roman" w:cs="Times New Roman"/>
          <w:kern w:val="0"/>
          <w14:ligatures w14:val="none"/>
        </w:rPr>
        <w:t xml:space="preserve">consumer, or </w:t>
      </w:r>
      <w:r w:rsidR="00B5067D" w:rsidRPr="001F58D7">
        <w:rPr>
          <w:rFonts w:ascii="Times New Roman" w:eastAsia="Times New Roman" w:hAnsi="Times New Roman" w:cs="Times New Roman"/>
          <w:kern w:val="0"/>
          <w14:ligatures w14:val="none"/>
        </w:rPr>
        <w:t>horse racing</w:t>
      </w:r>
      <w:r w:rsidRPr="00454BE3">
        <w:rPr>
          <w:rFonts w:ascii="Times New Roman" w:eastAsia="Times New Roman" w:hAnsi="Times New Roman" w:cs="Times New Roman"/>
          <w:kern w:val="0"/>
          <w14:ligatures w14:val="none"/>
        </w:rPr>
        <w:t xml:space="preserve"> topics</w:t>
      </w:r>
    </w:p>
    <w:p w14:paraId="44D27B74" w14:textId="5ACD8DC0" w:rsidR="00454BE3" w:rsidRPr="00454BE3" w:rsidRDefault="00B5067D" w:rsidP="00454BE3">
      <w:pPr>
        <w:numPr>
          <w:ilvl w:val="0"/>
          <w:numId w:val="2"/>
        </w:num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W</w:t>
      </w:r>
      <w:r w:rsidR="00454BE3" w:rsidRPr="00454BE3">
        <w:rPr>
          <w:rFonts w:ascii="Times New Roman" w:eastAsia="Times New Roman" w:hAnsi="Times New Roman" w:cs="Times New Roman"/>
          <w:kern w:val="0"/>
          <w14:ligatures w14:val="none"/>
        </w:rPr>
        <w:t xml:space="preserve">illingness to learn and expand </w:t>
      </w:r>
      <w:r w:rsidR="001F58D7" w:rsidRPr="00454BE3">
        <w:rPr>
          <w:rFonts w:ascii="Times New Roman" w:eastAsia="Times New Roman" w:hAnsi="Times New Roman" w:cs="Times New Roman"/>
          <w:kern w:val="0"/>
          <w14:ligatures w14:val="none"/>
        </w:rPr>
        <w:t>skills.</w:t>
      </w:r>
    </w:p>
    <w:p w14:paraId="59D6ED73" w14:textId="2BE67BDE" w:rsidR="00454BE3" w:rsidRPr="00454BE3" w:rsidRDefault="00454BE3" w:rsidP="00454BE3">
      <w:pPr>
        <w:numPr>
          <w:ilvl w:val="0"/>
          <w:numId w:val="2"/>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Ability to ideate, research, write and edit quickly on a variety of </w:t>
      </w:r>
      <w:r w:rsidR="00B5067D" w:rsidRPr="001F58D7">
        <w:rPr>
          <w:rFonts w:ascii="Times New Roman" w:eastAsia="Times New Roman" w:hAnsi="Times New Roman" w:cs="Times New Roman"/>
          <w:kern w:val="0"/>
          <w14:ligatures w14:val="none"/>
        </w:rPr>
        <w:t>topics.</w:t>
      </w:r>
    </w:p>
    <w:p w14:paraId="25604C97" w14:textId="7D4E8574" w:rsidR="00454BE3" w:rsidRPr="00454BE3" w:rsidRDefault="00454BE3" w:rsidP="00454BE3">
      <w:pPr>
        <w:numPr>
          <w:ilvl w:val="0"/>
          <w:numId w:val="2"/>
        </w:numPr>
        <w:spacing w:before="100" w:before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Organized, detail-oriented, </w:t>
      </w:r>
      <w:proofErr w:type="gramStart"/>
      <w:r w:rsidRPr="00454BE3">
        <w:rPr>
          <w:rFonts w:ascii="Times New Roman" w:eastAsia="Times New Roman" w:hAnsi="Times New Roman" w:cs="Times New Roman"/>
          <w:kern w:val="0"/>
          <w14:ligatures w14:val="none"/>
        </w:rPr>
        <w:t>nimble</w:t>
      </w:r>
      <w:proofErr w:type="gramEnd"/>
      <w:r w:rsidRPr="00454BE3">
        <w:rPr>
          <w:rFonts w:ascii="Times New Roman" w:eastAsia="Times New Roman" w:hAnsi="Times New Roman" w:cs="Times New Roman"/>
          <w:kern w:val="0"/>
          <w14:ligatures w14:val="none"/>
        </w:rPr>
        <w:t xml:space="preserve"> and open to changes in </w:t>
      </w:r>
      <w:r w:rsidR="00B5067D" w:rsidRPr="001F58D7">
        <w:rPr>
          <w:rFonts w:ascii="Times New Roman" w:eastAsia="Times New Roman" w:hAnsi="Times New Roman" w:cs="Times New Roman"/>
          <w:kern w:val="0"/>
          <w14:ligatures w14:val="none"/>
        </w:rPr>
        <w:t>strategy.</w:t>
      </w:r>
    </w:p>
    <w:p w14:paraId="09911ABE" w14:textId="77777777" w:rsidR="004D026F" w:rsidRDefault="004D026F" w:rsidP="00454BE3">
      <w:pPr>
        <w:spacing w:beforeAutospacing="1" w:afterAutospacing="1"/>
        <w:rPr>
          <w:rFonts w:ascii="Times New Roman" w:eastAsia="Times New Roman" w:hAnsi="Times New Roman" w:cs="Times New Roman"/>
          <w:b/>
          <w:bCs/>
          <w:kern w:val="0"/>
          <w:u w:val="single"/>
          <w14:ligatures w14:val="none"/>
        </w:rPr>
      </w:pPr>
    </w:p>
    <w:p w14:paraId="7A670156" w14:textId="36F5AA40" w:rsidR="00454BE3" w:rsidRPr="00454BE3" w:rsidRDefault="00454BE3" w:rsidP="00454BE3">
      <w:pPr>
        <w:spacing w:beforeAutospacing="1"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b/>
          <w:bCs/>
          <w:kern w:val="0"/>
          <w:u w:val="single"/>
          <w14:ligatures w14:val="none"/>
        </w:rPr>
        <w:t>Benefits:</w:t>
      </w:r>
    </w:p>
    <w:p w14:paraId="5CAB4131" w14:textId="77777777" w:rsidR="00454BE3" w:rsidRPr="00454BE3" w:rsidRDefault="00454BE3" w:rsidP="00454BE3">
      <w:pPr>
        <w:numPr>
          <w:ilvl w:val="0"/>
          <w:numId w:val="3"/>
        </w:numPr>
        <w:spacing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Competitive compensation package</w:t>
      </w:r>
    </w:p>
    <w:p w14:paraId="30F0E5DE" w14:textId="1F5F0871" w:rsidR="00454BE3" w:rsidRPr="00454BE3" w:rsidRDefault="00454BE3" w:rsidP="00454BE3">
      <w:pPr>
        <w:numPr>
          <w:ilvl w:val="0"/>
          <w:numId w:val="3"/>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Ability to work </w:t>
      </w:r>
      <w:r w:rsidR="001F58D7" w:rsidRPr="00454BE3">
        <w:rPr>
          <w:rFonts w:ascii="Times New Roman" w:eastAsia="Times New Roman" w:hAnsi="Times New Roman" w:cs="Times New Roman"/>
          <w:kern w:val="0"/>
          <w14:ligatures w14:val="none"/>
        </w:rPr>
        <w:t>remotely.</w:t>
      </w:r>
    </w:p>
    <w:p w14:paraId="24AF5329" w14:textId="57E6B07D" w:rsidR="00454BE3" w:rsidRPr="00454BE3" w:rsidRDefault="00525580" w:rsidP="00454BE3">
      <w:pPr>
        <w:numPr>
          <w:ilvl w:val="0"/>
          <w:numId w:val="3"/>
        </w:num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Four Weeks</w:t>
      </w:r>
      <w:r w:rsidR="00454BE3" w:rsidRPr="00454BE3">
        <w:rPr>
          <w:rFonts w:ascii="Times New Roman" w:eastAsia="Times New Roman" w:hAnsi="Times New Roman" w:cs="Times New Roman"/>
          <w:kern w:val="0"/>
          <w14:ligatures w14:val="none"/>
        </w:rPr>
        <w:t xml:space="preserve"> PTO</w:t>
      </w:r>
    </w:p>
    <w:p w14:paraId="0555CAFB" w14:textId="77777777" w:rsidR="00454BE3" w:rsidRPr="00454BE3" w:rsidRDefault="00454BE3" w:rsidP="00454BE3">
      <w:pPr>
        <w:numPr>
          <w:ilvl w:val="0"/>
          <w:numId w:val="3"/>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Home office setup</w:t>
      </w:r>
    </w:p>
    <w:p w14:paraId="4758B7E7" w14:textId="77777777" w:rsidR="00454BE3" w:rsidRDefault="00454BE3" w:rsidP="00454BE3">
      <w:pPr>
        <w:numPr>
          <w:ilvl w:val="0"/>
          <w:numId w:val="3"/>
        </w:numPr>
        <w:spacing w:before="100" w:before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Wellness Reimbursement</w:t>
      </w:r>
    </w:p>
    <w:p w14:paraId="064A06AD" w14:textId="682BD7B1" w:rsidR="004745F7" w:rsidRPr="00454BE3" w:rsidRDefault="004745F7" w:rsidP="004745F7">
      <w:pPr>
        <w:spacing w:before="100" w:beforeAutospacing="1"/>
        <w:rPr>
          <w:rFonts w:ascii="Times New Roman" w:eastAsia="Times New Roman" w:hAnsi="Times New Roman" w:cs="Times New Roman"/>
          <w:b/>
          <w:bCs/>
          <w:kern w:val="0"/>
          <w14:ligatures w14:val="none"/>
        </w:rPr>
      </w:pPr>
      <w:r w:rsidRPr="004745F7">
        <w:rPr>
          <w:rFonts w:ascii="Times New Roman" w:eastAsia="Times New Roman" w:hAnsi="Times New Roman" w:cs="Times New Roman"/>
          <w:b/>
          <w:bCs/>
          <w:kern w:val="0"/>
          <w14:ligatures w14:val="none"/>
        </w:rPr>
        <w:t>To Apply</w:t>
      </w:r>
      <w:r>
        <w:rPr>
          <w:rFonts w:ascii="Times New Roman" w:eastAsia="Times New Roman" w:hAnsi="Times New Roman" w:cs="Times New Roman"/>
          <w:b/>
          <w:bCs/>
          <w:kern w:val="0"/>
          <w14:ligatures w14:val="none"/>
        </w:rPr>
        <w:t xml:space="preserve">:  </w:t>
      </w:r>
      <w:r w:rsidRPr="004745F7">
        <w:rPr>
          <w:rFonts w:ascii="Times New Roman" w:eastAsia="Times New Roman" w:hAnsi="Times New Roman" w:cs="Times New Roman"/>
          <w:b/>
          <w:bCs/>
          <w:kern w:val="0"/>
          <w14:ligatures w14:val="none"/>
        </w:rPr>
        <w:t>Email</w:t>
      </w:r>
      <w:r>
        <w:rPr>
          <w:rFonts w:ascii="Times New Roman" w:eastAsia="Times New Roman" w:hAnsi="Times New Roman" w:cs="Times New Roman"/>
          <w:b/>
          <w:bCs/>
          <w:kern w:val="0"/>
          <w14:ligatures w14:val="none"/>
        </w:rPr>
        <w:t xml:space="preserve"> </w:t>
      </w:r>
      <w:proofErr w:type="spellStart"/>
      <w:r w:rsidRPr="004745F7">
        <w:rPr>
          <w:rFonts w:ascii="Times New Roman" w:eastAsia="Times New Roman" w:hAnsi="Times New Roman" w:cs="Times New Roman"/>
          <w:b/>
          <w:bCs/>
          <w:kern w:val="0"/>
          <w14:ligatures w14:val="none"/>
        </w:rPr>
        <w:t>HR@NTL.Racing</w:t>
      </w:r>
      <w:proofErr w:type="spellEnd"/>
    </w:p>
    <w:p w14:paraId="31940604" w14:textId="77777777" w:rsidR="00454BE3" w:rsidRPr="00454BE3" w:rsidRDefault="00454BE3" w:rsidP="00454BE3">
      <w:pPr>
        <w:spacing w:before="100" w:beforeAutospacing="1" w:after="100" w:afterAutospacing="1"/>
        <w:outlineLvl w:val="1"/>
        <w:rPr>
          <w:rFonts w:ascii="Times New Roman" w:eastAsia="Times New Roman" w:hAnsi="Times New Roman" w:cs="Times New Roman"/>
          <w:b/>
          <w:bCs/>
          <w:kern w:val="0"/>
          <w14:ligatures w14:val="none"/>
        </w:rPr>
      </w:pPr>
      <w:r w:rsidRPr="00454BE3">
        <w:rPr>
          <w:rFonts w:ascii="Times New Roman" w:eastAsia="Times New Roman" w:hAnsi="Times New Roman" w:cs="Times New Roman"/>
          <w:b/>
          <w:bCs/>
          <w:kern w:val="0"/>
          <w14:ligatures w14:val="none"/>
        </w:rPr>
        <w:t>Additional Information</w:t>
      </w:r>
    </w:p>
    <w:p w14:paraId="16B78CEA" w14:textId="6592708C" w:rsidR="00454BE3" w:rsidRPr="00454BE3" w:rsidRDefault="00BD2358" w:rsidP="00454BE3">
      <w:p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NTL</w:t>
      </w:r>
      <w:r w:rsidR="00454BE3" w:rsidRPr="00454BE3">
        <w:rPr>
          <w:rFonts w:ascii="Times New Roman" w:eastAsia="Times New Roman" w:hAnsi="Times New Roman" w:cs="Times New Roman"/>
          <w:kern w:val="0"/>
          <w14:ligatures w14:val="none"/>
        </w:rPr>
        <w:t xml:space="preserv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00454BE3" w:rsidRPr="00454BE3">
        <w:rPr>
          <w:rFonts w:ascii="Times New Roman" w:eastAsia="Times New Roman" w:hAnsi="Times New Roman" w:cs="Times New Roman"/>
          <w:kern w:val="0"/>
          <w14:ligatures w14:val="none"/>
        </w:rPr>
        <w:t>state</w:t>
      </w:r>
      <w:proofErr w:type="gramEnd"/>
      <w:r w:rsidR="00454BE3" w:rsidRPr="00454BE3">
        <w:rPr>
          <w:rFonts w:ascii="Times New Roman" w:eastAsia="Times New Roman" w:hAnsi="Times New Roman" w:cs="Times New Roman"/>
          <w:kern w:val="0"/>
          <w14:ligatures w14:val="none"/>
        </w:rPr>
        <w:t xml:space="preserve"> or local laws.</w:t>
      </w:r>
    </w:p>
    <w:p w14:paraId="1AA5AF19" w14:textId="77777777" w:rsidR="00454BE3" w:rsidRPr="00454BE3" w:rsidRDefault="00454BE3" w:rsidP="00454BE3">
      <w:p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This policy applies to all terms and conditions of employment, including recruiting, hiring, placement, promotion, termination, layoff, recall, transfer, leaves of absence, </w:t>
      </w:r>
      <w:proofErr w:type="gramStart"/>
      <w:r w:rsidRPr="00454BE3">
        <w:rPr>
          <w:rFonts w:ascii="Times New Roman" w:eastAsia="Times New Roman" w:hAnsi="Times New Roman" w:cs="Times New Roman"/>
          <w:kern w:val="0"/>
          <w14:ligatures w14:val="none"/>
        </w:rPr>
        <w:t>compensation</w:t>
      </w:r>
      <w:proofErr w:type="gramEnd"/>
      <w:r w:rsidRPr="00454BE3">
        <w:rPr>
          <w:rFonts w:ascii="Times New Roman" w:eastAsia="Times New Roman" w:hAnsi="Times New Roman" w:cs="Times New Roman"/>
          <w:kern w:val="0"/>
          <w14:ligatures w14:val="none"/>
        </w:rPr>
        <w:t xml:space="preserve"> and training.</w:t>
      </w:r>
    </w:p>
    <w:p w14:paraId="3E4EB351" w14:textId="77777777" w:rsidR="00EC4E0E" w:rsidRPr="001F58D7" w:rsidRDefault="00EC4E0E">
      <w:pPr>
        <w:rPr>
          <w:rFonts w:ascii="Times New Roman" w:hAnsi="Times New Roman" w:cs="Times New Roman"/>
        </w:rPr>
      </w:pPr>
    </w:p>
    <w:sectPr w:rsidR="00EC4E0E" w:rsidRPr="001F58D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25BF" w14:textId="77777777" w:rsidR="00FD7A08" w:rsidRDefault="00FD7A08" w:rsidP="001F58D7">
      <w:r>
        <w:separator/>
      </w:r>
    </w:p>
  </w:endnote>
  <w:endnote w:type="continuationSeparator" w:id="0">
    <w:p w14:paraId="05F83A07" w14:textId="77777777" w:rsidR="00FD7A08" w:rsidRDefault="00FD7A08" w:rsidP="001F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481096"/>
      <w:docPartObj>
        <w:docPartGallery w:val="Page Numbers (Bottom of Page)"/>
        <w:docPartUnique/>
      </w:docPartObj>
    </w:sdtPr>
    <w:sdtContent>
      <w:p w14:paraId="6FA9620C" w14:textId="79B22D97" w:rsidR="001F58D7" w:rsidRDefault="001F58D7" w:rsidP="00D47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79E1C" w14:textId="77777777" w:rsidR="001F58D7" w:rsidRDefault="001F58D7" w:rsidP="001F5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914101"/>
      <w:docPartObj>
        <w:docPartGallery w:val="Page Numbers (Bottom of Page)"/>
        <w:docPartUnique/>
      </w:docPartObj>
    </w:sdtPr>
    <w:sdtContent>
      <w:p w14:paraId="1DE0D6F1" w14:textId="5BA8486E" w:rsidR="001F58D7" w:rsidRDefault="001F58D7" w:rsidP="00D47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ED9101" w14:textId="77777777" w:rsidR="001F58D7" w:rsidRDefault="001F58D7" w:rsidP="001F5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FCCC" w14:textId="77777777" w:rsidR="00FD7A08" w:rsidRDefault="00FD7A08" w:rsidP="001F58D7">
      <w:r>
        <w:separator/>
      </w:r>
    </w:p>
  </w:footnote>
  <w:footnote w:type="continuationSeparator" w:id="0">
    <w:p w14:paraId="36EBD1B4" w14:textId="77777777" w:rsidR="00FD7A08" w:rsidRDefault="00FD7A08" w:rsidP="001F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C39" w14:textId="2115D0A9" w:rsidR="004D026F" w:rsidRDefault="004D026F" w:rsidP="004D026F">
    <w:pPr>
      <w:pStyle w:val="Header"/>
      <w:jc w:val="right"/>
    </w:pPr>
    <w:r w:rsidRPr="004D2147">
      <w:rPr>
        <w:noProof/>
      </w:rPr>
      <w:drawing>
        <wp:inline distT="0" distB="0" distL="0" distR="0" wp14:anchorId="5CF2B105" wp14:editId="657DED8C">
          <wp:extent cx="1325880" cy="804672"/>
          <wp:effectExtent l="0" t="0" r="0" b="0"/>
          <wp:docPr id="4" name="Picture 3" descr="A white horse head with red and blue background&#10;&#10;Description automatically generated">
            <a:extLst xmlns:a="http://schemas.openxmlformats.org/drawingml/2006/main">
              <a:ext uri="{FF2B5EF4-FFF2-40B4-BE49-F238E27FC236}">
                <a16:creationId xmlns:a16="http://schemas.microsoft.com/office/drawing/2014/main" id="{945E1490-D9F7-6544-9BE4-E65FA4EF9D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white horse head with red and blue background&#10;&#10;Description automatically generated">
                    <a:extLst>
                      <a:ext uri="{FF2B5EF4-FFF2-40B4-BE49-F238E27FC236}">
                        <a16:creationId xmlns:a16="http://schemas.microsoft.com/office/drawing/2014/main" id="{945E1490-D9F7-6544-9BE4-E65FA4EF9D7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5880" cy="80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EE77D1"/>
    <w:multiLevelType w:val="multilevel"/>
    <w:tmpl w:val="A31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E32F8"/>
    <w:multiLevelType w:val="multilevel"/>
    <w:tmpl w:val="319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A2358"/>
    <w:multiLevelType w:val="multilevel"/>
    <w:tmpl w:val="19B8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598083">
    <w:abstractNumId w:val="3"/>
  </w:num>
  <w:num w:numId="2" w16cid:durableId="1388723693">
    <w:abstractNumId w:val="1"/>
  </w:num>
  <w:num w:numId="3" w16cid:durableId="533932185">
    <w:abstractNumId w:val="2"/>
  </w:num>
  <w:num w:numId="4" w16cid:durableId="191608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E3"/>
    <w:rsid w:val="001F58D7"/>
    <w:rsid w:val="00454BE3"/>
    <w:rsid w:val="004745F7"/>
    <w:rsid w:val="004D026F"/>
    <w:rsid w:val="00525580"/>
    <w:rsid w:val="005D271D"/>
    <w:rsid w:val="005F252D"/>
    <w:rsid w:val="007A1961"/>
    <w:rsid w:val="008E3827"/>
    <w:rsid w:val="00A32183"/>
    <w:rsid w:val="00B5067D"/>
    <w:rsid w:val="00BD2358"/>
    <w:rsid w:val="00CB1CDD"/>
    <w:rsid w:val="00E24A85"/>
    <w:rsid w:val="00EC4E0E"/>
    <w:rsid w:val="00F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4271C"/>
  <w15:chartTrackingRefBased/>
  <w15:docId w15:val="{F1CF5D51-0BF8-EC4B-B7D6-20A9EE34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7"/>
  </w:style>
  <w:style w:type="paragraph" w:styleId="Heading1">
    <w:name w:val="heading 1"/>
    <w:basedOn w:val="Normal"/>
    <w:next w:val="Normal"/>
    <w:link w:val="Heading1Char"/>
    <w:uiPriority w:val="9"/>
    <w:qFormat/>
    <w:rsid w:val="00454B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54B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4B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4B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4B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4BE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4BE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4BE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4BE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54B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4B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4B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4B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4B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4B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4B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4BE3"/>
    <w:rPr>
      <w:rFonts w:eastAsiaTheme="majorEastAsia" w:cstheme="majorBidi"/>
      <w:color w:val="272727" w:themeColor="text1" w:themeTint="D8"/>
    </w:rPr>
  </w:style>
  <w:style w:type="paragraph" w:styleId="Title">
    <w:name w:val="Title"/>
    <w:basedOn w:val="Normal"/>
    <w:next w:val="Normal"/>
    <w:link w:val="TitleChar"/>
    <w:uiPriority w:val="10"/>
    <w:qFormat/>
    <w:rsid w:val="00454BE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B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4BE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4B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4BE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54BE3"/>
    <w:rPr>
      <w:i/>
      <w:iCs/>
      <w:color w:val="404040" w:themeColor="text1" w:themeTint="BF"/>
    </w:rPr>
  </w:style>
  <w:style w:type="paragraph" w:styleId="ListParagraph">
    <w:name w:val="List Paragraph"/>
    <w:basedOn w:val="Normal"/>
    <w:uiPriority w:val="34"/>
    <w:qFormat/>
    <w:rsid w:val="00454BE3"/>
    <w:pPr>
      <w:ind w:left="720"/>
      <w:contextualSpacing/>
    </w:pPr>
  </w:style>
  <w:style w:type="character" w:styleId="IntenseEmphasis">
    <w:name w:val="Intense Emphasis"/>
    <w:basedOn w:val="DefaultParagraphFont"/>
    <w:uiPriority w:val="21"/>
    <w:qFormat/>
    <w:rsid w:val="00454BE3"/>
    <w:rPr>
      <w:i/>
      <w:iCs/>
      <w:color w:val="0F4761" w:themeColor="accent1" w:themeShade="BF"/>
    </w:rPr>
  </w:style>
  <w:style w:type="paragraph" w:styleId="IntenseQuote">
    <w:name w:val="Intense Quote"/>
    <w:basedOn w:val="Normal"/>
    <w:next w:val="Normal"/>
    <w:link w:val="IntenseQuoteChar"/>
    <w:uiPriority w:val="30"/>
    <w:qFormat/>
    <w:rsid w:val="00454B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4BE3"/>
    <w:rPr>
      <w:i/>
      <w:iCs/>
      <w:color w:val="0F4761" w:themeColor="accent1" w:themeShade="BF"/>
    </w:rPr>
  </w:style>
  <w:style w:type="character" w:styleId="IntenseReference">
    <w:name w:val="Intense Reference"/>
    <w:basedOn w:val="DefaultParagraphFont"/>
    <w:uiPriority w:val="32"/>
    <w:qFormat/>
    <w:rsid w:val="00454BE3"/>
    <w:rPr>
      <w:b/>
      <w:bCs/>
      <w:smallCaps/>
      <w:color w:val="0F4761" w:themeColor="accent1" w:themeShade="BF"/>
      <w:spacing w:val="5"/>
    </w:rPr>
  </w:style>
  <w:style w:type="paragraph" w:styleId="NormalWeb">
    <w:name w:val="Normal (Web)"/>
    <w:basedOn w:val="Normal"/>
    <w:uiPriority w:val="99"/>
    <w:semiHidden/>
    <w:unhideWhenUsed/>
    <w:rsid w:val="00454BE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54BE3"/>
    <w:rPr>
      <w:b/>
      <w:bCs/>
    </w:rPr>
  </w:style>
  <w:style w:type="paragraph" w:styleId="Footer">
    <w:name w:val="footer"/>
    <w:basedOn w:val="Normal"/>
    <w:link w:val="FooterChar"/>
    <w:uiPriority w:val="99"/>
    <w:unhideWhenUsed/>
    <w:rsid w:val="001F58D7"/>
    <w:pPr>
      <w:tabs>
        <w:tab w:val="center" w:pos="4680"/>
        <w:tab w:val="right" w:pos="9360"/>
      </w:tabs>
    </w:pPr>
  </w:style>
  <w:style w:type="character" w:customStyle="1" w:styleId="FooterChar">
    <w:name w:val="Footer Char"/>
    <w:basedOn w:val="DefaultParagraphFont"/>
    <w:link w:val="Footer"/>
    <w:uiPriority w:val="99"/>
    <w:rsid w:val="001F58D7"/>
  </w:style>
  <w:style w:type="character" w:styleId="PageNumber">
    <w:name w:val="page number"/>
    <w:basedOn w:val="DefaultParagraphFont"/>
    <w:uiPriority w:val="99"/>
    <w:semiHidden/>
    <w:unhideWhenUsed/>
    <w:rsid w:val="001F58D7"/>
  </w:style>
  <w:style w:type="paragraph" w:styleId="Header">
    <w:name w:val="header"/>
    <w:basedOn w:val="Normal"/>
    <w:link w:val="HeaderChar"/>
    <w:uiPriority w:val="99"/>
    <w:unhideWhenUsed/>
    <w:rsid w:val="004D026F"/>
    <w:pPr>
      <w:tabs>
        <w:tab w:val="center" w:pos="4680"/>
        <w:tab w:val="right" w:pos="9360"/>
      </w:tabs>
    </w:pPr>
  </w:style>
  <w:style w:type="character" w:customStyle="1" w:styleId="HeaderChar">
    <w:name w:val="Header Char"/>
    <w:basedOn w:val="DefaultParagraphFont"/>
    <w:link w:val="Header"/>
    <w:uiPriority w:val="99"/>
    <w:rsid w:val="004D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48764">
      <w:bodyDiv w:val="1"/>
      <w:marLeft w:val="0"/>
      <w:marRight w:val="0"/>
      <w:marTop w:val="0"/>
      <w:marBottom w:val="0"/>
      <w:divBdr>
        <w:top w:val="none" w:sz="0" w:space="0" w:color="auto"/>
        <w:left w:val="none" w:sz="0" w:space="0" w:color="auto"/>
        <w:bottom w:val="none" w:sz="0" w:space="0" w:color="auto"/>
        <w:right w:val="none" w:sz="0" w:space="0" w:color="auto"/>
      </w:divBdr>
      <w:divsChild>
        <w:div w:id="1668902349">
          <w:marLeft w:val="0"/>
          <w:marRight w:val="0"/>
          <w:marTop w:val="0"/>
          <w:marBottom w:val="0"/>
          <w:divBdr>
            <w:top w:val="none" w:sz="0" w:space="0" w:color="auto"/>
            <w:left w:val="none" w:sz="0" w:space="0" w:color="auto"/>
            <w:bottom w:val="none" w:sz="0" w:space="0" w:color="auto"/>
            <w:right w:val="none" w:sz="0" w:space="0" w:color="auto"/>
          </w:divBdr>
        </w:div>
        <w:div w:id="649866423">
          <w:marLeft w:val="0"/>
          <w:marRight w:val="0"/>
          <w:marTop w:val="0"/>
          <w:marBottom w:val="0"/>
          <w:divBdr>
            <w:top w:val="none" w:sz="0" w:space="0" w:color="auto"/>
            <w:left w:val="none" w:sz="0" w:space="0" w:color="auto"/>
            <w:bottom w:val="none" w:sz="0" w:space="0" w:color="auto"/>
            <w:right w:val="none" w:sz="0" w:space="0" w:color="auto"/>
          </w:divBdr>
        </w:div>
        <w:div w:id="1888178667">
          <w:marLeft w:val="0"/>
          <w:marRight w:val="0"/>
          <w:marTop w:val="0"/>
          <w:marBottom w:val="0"/>
          <w:divBdr>
            <w:top w:val="none" w:sz="0" w:space="0" w:color="auto"/>
            <w:left w:val="none" w:sz="0" w:space="0" w:color="auto"/>
            <w:bottom w:val="none" w:sz="0" w:space="0" w:color="auto"/>
            <w:right w:val="none" w:sz="0" w:space="0" w:color="auto"/>
          </w:divBdr>
        </w:div>
        <w:div w:id="92557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Daugherty</dc:creator>
  <cp:keywords/>
  <dc:description/>
  <cp:lastModifiedBy>Robert Daugherty</cp:lastModifiedBy>
  <cp:revision>6</cp:revision>
  <dcterms:created xsi:type="dcterms:W3CDTF">2024-03-20T22:47:00Z</dcterms:created>
  <dcterms:modified xsi:type="dcterms:W3CDTF">2024-03-28T17:26:00Z</dcterms:modified>
</cp:coreProperties>
</file>